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FD" w:rsidRPr="00625AC0" w:rsidRDefault="003E2FA3">
      <w:pPr>
        <w:spacing w:before="9" w:line="319" w:lineRule="auto"/>
        <w:ind w:left="113" w:right="637"/>
        <w:rPr>
          <w:rFonts w:ascii="Kristen ITC" w:hAnsi="Kristen ITC"/>
          <w:b/>
          <w:sz w:val="72"/>
        </w:rPr>
      </w:pPr>
      <w:r w:rsidRPr="00625AC0">
        <w:rPr>
          <w:rFonts w:ascii="Kristen ITC" w:hAnsi="Kristen ITC"/>
          <w:noProof/>
          <w:sz w:val="2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5139055</wp:posOffset>
            </wp:positionH>
            <wp:positionV relativeFrom="paragraph">
              <wp:posOffset>1079500</wp:posOffset>
            </wp:positionV>
            <wp:extent cx="1028700" cy="1333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25AC0" w:rsidRPr="00625AC0">
        <w:rPr>
          <w:rFonts w:ascii="Kristen ITC" w:hAnsi="Kristen ITC"/>
          <w:noProof/>
          <w:sz w:val="2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6518909</wp:posOffset>
            </wp:positionH>
            <wp:positionV relativeFrom="paragraph">
              <wp:posOffset>898935</wp:posOffset>
            </wp:positionV>
            <wp:extent cx="441198" cy="15133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98" cy="151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AC0" w:rsidRPr="00625AC0">
        <w:rPr>
          <w:rFonts w:ascii="Kristen ITC" w:hAnsi="Kristen ITC"/>
          <w:b/>
          <w:sz w:val="56"/>
        </w:rPr>
        <w:t>What</w:t>
      </w:r>
      <w:r w:rsidR="00625AC0" w:rsidRPr="00625AC0">
        <w:rPr>
          <w:rFonts w:ascii="Kristen ITC" w:hAnsi="Kristen ITC"/>
          <w:b/>
          <w:spacing w:val="-60"/>
          <w:sz w:val="56"/>
        </w:rPr>
        <w:t xml:space="preserve"> </w:t>
      </w:r>
      <w:r w:rsidR="00625AC0" w:rsidRPr="00625AC0">
        <w:rPr>
          <w:rFonts w:ascii="Kristen ITC" w:hAnsi="Kristen ITC"/>
          <w:b/>
          <w:w w:val="120"/>
          <w:sz w:val="56"/>
        </w:rPr>
        <w:t>I</w:t>
      </w:r>
      <w:r w:rsidR="00625AC0" w:rsidRPr="00625AC0">
        <w:rPr>
          <w:rFonts w:ascii="Kristen ITC" w:hAnsi="Kristen ITC"/>
          <w:b/>
          <w:spacing w:val="-93"/>
          <w:w w:val="120"/>
          <w:sz w:val="56"/>
        </w:rPr>
        <w:t xml:space="preserve"> </w:t>
      </w:r>
      <w:r w:rsidR="00625AC0" w:rsidRPr="00625AC0">
        <w:rPr>
          <w:rFonts w:ascii="Kristen ITC" w:hAnsi="Kristen ITC"/>
          <w:b/>
          <w:sz w:val="56"/>
        </w:rPr>
        <w:t>need</w:t>
      </w:r>
      <w:r w:rsidR="00625AC0" w:rsidRPr="00625AC0">
        <w:rPr>
          <w:rFonts w:ascii="Kristen ITC" w:hAnsi="Kristen ITC"/>
          <w:b/>
          <w:spacing w:val="-60"/>
          <w:sz w:val="56"/>
        </w:rPr>
        <w:t xml:space="preserve"> </w:t>
      </w:r>
      <w:r w:rsidR="00625AC0" w:rsidRPr="00625AC0">
        <w:rPr>
          <w:rFonts w:ascii="Kristen ITC" w:hAnsi="Kristen ITC"/>
          <w:b/>
          <w:sz w:val="56"/>
        </w:rPr>
        <w:t>to</w:t>
      </w:r>
      <w:r w:rsidR="00625AC0" w:rsidRPr="00625AC0">
        <w:rPr>
          <w:rFonts w:ascii="Kristen ITC" w:hAnsi="Kristen ITC"/>
          <w:b/>
          <w:spacing w:val="-59"/>
          <w:sz w:val="56"/>
        </w:rPr>
        <w:t xml:space="preserve"> </w:t>
      </w:r>
      <w:r w:rsidR="00625AC0" w:rsidRPr="00625AC0">
        <w:rPr>
          <w:rFonts w:ascii="Kristen ITC" w:hAnsi="Kristen ITC"/>
          <w:b/>
          <w:sz w:val="56"/>
        </w:rPr>
        <w:t>bring</w:t>
      </w:r>
      <w:r w:rsidR="00625AC0" w:rsidRPr="00625AC0">
        <w:rPr>
          <w:rFonts w:ascii="Kristen ITC" w:hAnsi="Kristen ITC"/>
          <w:b/>
          <w:spacing w:val="-60"/>
          <w:sz w:val="56"/>
        </w:rPr>
        <w:t xml:space="preserve"> </w:t>
      </w:r>
      <w:r w:rsidR="00625AC0" w:rsidRPr="00625AC0">
        <w:rPr>
          <w:rFonts w:ascii="Kristen ITC" w:hAnsi="Kristen ITC"/>
          <w:b/>
          <w:sz w:val="56"/>
        </w:rPr>
        <w:t>to</w:t>
      </w:r>
      <w:r w:rsidR="00625AC0" w:rsidRPr="00625AC0">
        <w:rPr>
          <w:rFonts w:ascii="Kristen ITC" w:hAnsi="Kristen ITC"/>
          <w:b/>
          <w:spacing w:val="-60"/>
          <w:sz w:val="56"/>
        </w:rPr>
        <w:t xml:space="preserve"> </w:t>
      </w:r>
      <w:r w:rsidR="00625AC0" w:rsidRPr="00625AC0">
        <w:rPr>
          <w:rFonts w:ascii="Kristen ITC" w:hAnsi="Kristen ITC"/>
          <w:b/>
          <w:sz w:val="56"/>
        </w:rPr>
        <w:t>my</w:t>
      </w:r>
      <w:r w:rsidR="00625AC0" w:rsidRPr="00625AC0">
        <w:rPr>
          <w:rFonts w:ascii="Kristen ITC" w:hAnsi="Kristen ITC"/>
          <w:b/>
          <w:spacing w:val="-59"/>
          <w:sz w:val="56"/>
        </w:rPr>
        <w:t xml:space="preserve"> </w:t>
      </w:r>
      <w:r w:rsidR="00625AC0" w:rsidRPr="00625AC0">
        <w:rPr>
          <w:rFonts w:ascii="Kristen ITC" w:hAnsi="Kristen ITC"/>
          <w:b/>
          <w:sz w:val="56"/>
        </w:rPr>
        <w:t>2</w:t>
      </w:r>
      <w:r w:rsidR="00625AC0" w:rsidRPr="00625AC0">
        <w:rPr>
          <w:rFonts w:ascii="Kristen ITC" w:hAnsi="Kristen ITC"/>
          <w:b/>
          <w:spacing w:val="-60"/>
          <w:sz w:val="56"/>
        </w:rPr>
        <w:t>-year-old</w:t>
      </w:r>
      <w:r w:rsidR="00625AC0" w:rsidRPr="00625AC0">
        <w:rPr>
          <w:rFonts w:ascii="Kristen ITC" w:hAnsi="Kristen ITC"/>
          <w:b/>
          <w:sz w:val="56"/>
        </w:rPr>
        <w:t xml:space="preserve"> preschool class...</w:t>
      </w:r>
    </w:p>
    <w:p w:rsidR="00047DFD" w:rsidRDefault="00047DFD">
      <w:pPr>
        <w:pStyle w:val="BodyText"/>
        <w:spacing w:before="0"/>
        <w:ind w:left="0" w:firstLine="0"/>
        <w:rPr>
          <w:rFonts w:ascii="Arial Narrow"/>
          <w:b/>
          <w:sz w:val="73"/>
        </w:rPr>
      </w:pPr>
    </w:p>
    <w:p w:rsidR="00047DFD" w:rsidRDefault="00625AC0">
      <w:pPr>
        <w:pStyle w:val="Heading1"/>
      </w:pPr>
      <w:r>
        <w:t>Please bring the following items to Parent Orientation…</w:t>
      </w:r>
    </w:p>
    <w:p w:rsidR="00047DFD" w:rsidRDefault="00625AC0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ind w:hanging="361"/>
        <w:rPr>
          <w:sz w:val="28"/>
        </w:rPr>
      </w:pPr>
      <w:r>
        <w:rPr>
          <w:sz w:val="28"/>
        </w:rPr>
        <w:t xml:space="preserve">1 4 oz bottle Aleen’s </w:t>
      </w:r>
      <w:r>
        <w:rPr>
          <w:spacing w:val="-5"/>
          <w:sz w:val="28"/>
        </w:rPr>
        <w:t>Tacky</w:t>
      </w:r>
      <w:r>
        <w:rPr>
          <w:spacing w:val="-6"/>
          <w:sz w:val="28"/>
        </w:rPr>
        <w:t xml:space="preserve"> </w:t>
      </w:r>
      <w:r>
        <w:rPr>
          <w:sz w:val="28"/>
        </w:rPr>
        <w:t>Glue</w:t>
      </w:r>
    </w:p>
    <w:p w:rsidR="00047DFD" w:rsidRDefault="00625AC0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ind w:hanging="361"/>
        <w:rPr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5856732</wp:posOffset>
            </wp:positionH>
            <wp:positionV relativeFrom="paragraph">
              <wp:posOffset>136652</wp:posOffset>
            </wp:positionV>
            <wp:extent cx="1280160" cy="148894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488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4646676</wp:posOffset>
            </wp:positionH>
            <wp:positionV relativeFrom="paragraph">
              <wp:posOffset>311912</wp:posOffset>
            </wp:positionV>
            <wp:extent cx="688848" cy="135864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1358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1 pack Classic Colors </w:t>
      </w:r>
      <w:r>
        <w:rPr>
          <w:spacing w:val="-3"/>
          <w:sz w:val="28"/>
        </w:rPr>
        <w:t>Crayola</w:t>
      </w:r>
      <w:r>
        <w:rPr>
          <w:spacing w:val="-1"/>
          <w:sz w:val="28"/>
        </w:rPr>
        <w:t xml:space="preserve"> JUMBO </w:t>
      </w:r>
      <w:r>
        <w:rPr>
          <w:spacing w:val="-3"/>
          <w:sz w:val="28"/>
        </w:rPr>
        <w:t xml:space="preserve">Crayons </w:t>
      </w:r>
    </w:p>
    <w:p w:rsidR="00047DFD" w:rsidRDefault="00625AC0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ind w:hanging="361"/>
        <w:rPr>
          <w:sz w:val="28"/>
        </w:rPr>
      </w:pPr>
      <w:bookmarkStart w:id="0" w:name="_GoBack"/>
      <w:bookmarkEnd w:id="0"/>
      <w:r>
        <w:rPr>
          <w:sz w:val="28"/>
        </w:rPr>
        <w:t>3 70ct or higher packages of Huggies baby</w:t>
      </w:r>
      <w:r>
        <w:rPr>
          <w:spacing w:val="-6"/>
          <w:sz w:val="28"/>
        </w:rPr>
        <w:t xml:space="preserve"> </w:t>
      </w:r>
      <w:r>
        <w:rPr>
          <w:sz w:val="28"/>
        </w:rPr>
        <w:t>wipes</w:t>
      </w:r>
    </w:p>
    <w:p w:rsidR="00047DFD" w:rsidRDefault="00625AC0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ind w:hanging="361"/>
        <w:rPr>
          <w:sz w:val="28"/>
        </w:rPr>
      </w:pPr>
      <w:r>
        <w:rPr>
          <w:sz w:val="28"/>
        </w:rPr>
        <w:t>1 Container of Clorox Disinfecting</w:t>
      </w:r>
      <w:r>
        <w:rPr>
          <w:spacing w:val="-4"/>
          <w:sz w:val="28"/>
        </w:rPr>
        <w:t xml:space="preserve"> </w:t>
      </w:r>
      <w:r>
        <w:rPr>
          <w:sz w:val="28"/>
        </w:rPr>
        <w:t>Wipes</w:t>
      </w:r>
    </w:p>
    <w:p w:rsidR="003E2FA3" w:rsidRDefault="003E2FA3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ind w:hanging="361"/>
        <w:rPr>
          <w:sz w:val="28"/>
        </w:rPr>
      </w:pPr>
      <w:r>
        <w:rPr>
          <w:sz w:val="28"/>
        </w:rPr>
        <w:t>1 Clorox Anywhere Spray (may be hard to find)</w:t>
      </w:r>
    </w:p>
    <w:p w:rsidR="00047DFD" w:rsidRDefault="00625AC0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ind w:hanging="361"/>
        <w:rPr>
          <w:sz w:val="28"/>
        </w:rPr>
      </w:pPr>
      <w:r>
        <w:rPr>
          <w:sz w:val="28"/>
        </w:rPr>
        <w:t xml:space="preserve">1 box </w:t>
      </w:r>
      <w:r w:rsidR="003E2FA3">
        <w:rPr>
          <w:sz w:val="28"/>
        </w:rPr>
        <w:t>quart</w:t>
      </w:r>
      <w:r>
        <w:rPr>
          <w:sz w:val="28"/>
        </w:rPr>
        <w:t xml:space="preserve"> size Ziploc</w:t>
      </w:r>
      <w:r>
        <w:rPr>
          <w:spacing w:val="-2"/>
          <w:sz w:val="28"/>
        </w:rPr>
        <w:t xml:space="preserve"> </w:t>
      </w:r>
      <w:r>
        <w:rPr>
          <w:sz w:val="28"/>
        </w:rPr>
        <w:t>bags</w:t>
      </w:r>
    </w:p>
    <w:p w:rsidR="00047DFD" w:rsidRDefault="00625AC0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spacing w:line="285" w:lineRule="auto"/>
        <w:ind w:right="3134"/>
        <w:rPr>
          <w:sz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5576315</wp:posOffset>
            </wp:positionH>
            <wp:positionV relativeFrom="paragraph">
              <wp:posOffset>282957</wp:posOffset>
            </wp:positionV>
            <wp:extent cx="1383791" cy="71475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91" cy="7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Change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clothes</w:t>
      </w:r>
      <w:r>
        <w:rPr>
          <w:spacing w:val="-4"/>
          <w:sz w:val="28"/>
        </w:rPr>
        <w:t xml:space="preserve"> </w:t>
      </w:r>
      <w:r>
        <w:rPr>
          <w:sz w:val="28"/>
        </w:rPr>
        <w:t>(please</w:t>
      </w:r>
      <w:r>
        <w:rPr>
          <w:spacing w:val="-5"/>
          <w:sz w:val="28"/>
        </w:rPr>
        <w:t xml:space="preserve"> </w:t>
      </w:r>
      <w:r>
        <w:rPr>
          <w:sz w:val="28"/>
        </w:rPr>
        <w:t>place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Ziploc</w:t>
      </w:r>
      <w:r>
        <w:rPr>
          <w:spacing w:val="-6"/>
          <w:sz w:val="28"/>
        </w:rPr>
        <w:t xml:space="preserve"> </w:t>
      </w:r>
      <w:r>
        <w:rPr>
          <w:sz w:val="28"/>
        </w:rPr>
        <w:t>bag</w:t>
      </w:r>
      <w:r>
        <w:rPr>
          <w:spacing w:val="-5"/>
          <w:sz w:val="28"/>
        </w:rPr>
        <w:t xml:space="preserve"> </w:t>
      </w:r>
      <w:r>
        <w:rPr>
          <w:sz w:val="28"/>
        </w:rPr>
        <w:t>provided, include a pair of shoes and</w:t>
      </w:r>
      <w:r>
        <w:rPr>
          <w:spacing w:val="-5"/>
          <w:sz w:val="28"/>
        </w:rPr>
        <w:t xml:space="preserve"> </w:t>
      </w:r>
      <w:r>
        <w:rPr>
          <w:sz w:val="28"/>
        </w:rPr>
        <w:t>socks)</w:t>
      </w:r>
    </w:p>
    <w:p w:rsidR="00047DFD" w:rsidRDefault="00625AC0">
      <w:pPr>
        <w:pStyle w:val="ListParagraph"/>
        <w:numPr>
          <w:ilvl w:val="0"/>
          <w:numId w:val="1"/>
        </w:numPr>
        <w:tabs>
          <w:tab w:val="left" w:pos="614"/>
          <w:tab w:val="left" w:pos="615"/>
        </w:tabs>
        <w:spacing w:before="119"/>
        <w:ind w:hanging="361"/>
        <w:rPr>
          <w:sz w:val="28"/>
        </w:rPr>
      </w:pPr>
      <w:r>
        <w:rPr>
          <w:sz w:val="28"/>
        </w:rPr>
        <w:t>1 package of diapers or pull ups (if still potty</w:t>
      </w:r>
      <w:r>
        <w:rPr>
          <w:spacing w:val="-10"/>
          <w:sz w:val="28"/>
        </w:rPr>
        <w:t xml:space="preserve"> </w:t>
      </w:r>
      <w:r>
        <w:rPr>
          <w:sz w:val="28"/>
        </w:rPr>
        <w:t>training)</w:t>
      </w:r>
    </w:p>
    <w:p w:rsidR="00047DFD" w:rsidRDefault="00047DFD">
      <w:pPr>
        <w:pStyle w:val="BodyText"/>
        <w:spacing w:before="0"/>
        <w:ind w:left="0" w:firstLine="0"/>
      </w:pPr>
    </w:p>
    <w:p w:rsidR="00047DFD" w:rsidRDefault="00047DFD">
      <w:pPr>
        <w:pStyle w:val="BodyText"/>
        <w:spacing w:before="0"/>
        <w:ind w:left="0" w:firstLine="0"/>
      </w:pPr>
    </w:p>
    <w:p w:rsidR="00047DFD" w:rsidRDefault="00047DFD">
      <w:pPr>
        <w:pStyle w:val="BodyText"/>
        <w:spacing w:before="0"/>
        <w:ind w:left="0" w:firstLine="0"/>
      </w:pPr>
    </w:p>
    <w:p w:rsidR="00047DFD" w:rsidRDefault="00047DFD">
      <w:pPr>
        <w:pStyle w:val="BodyText"/>
        <w:spacing w:before="0"/>
        <w:ind w:left="0" w:firstLine="0"/>
      </w:pPr>
    </w:p>
    <w:p w:rsidR="00047DFD" w:rsidRDefault="00047DFD">
      <w:pPr>
        <w:pStyle w:val="BodyText"/>
        <w:spacing w:before="7"/>
        <w:ind w:left="0" w:firstLine="0"/>
        <w:rPr>
          <w:sz w:val="30"/>
        </w:rPr>
      </w:pPr>
    </w:p>
    <w:p w:rsidR="00047DFD" w:rsidRDefault="00625AC0">
      <w:pPr>
        <w:pStyle w:val="Heading1"/>
        <w:ind w:left="1264"/>
      </w:pPr>
      <w:r>
        <w:t>Please bring the following items to preschool each day…</w:t>
      </w:r>
    </w:p>
    <w:p w:rsidR="00047DFD" w:rsidRDefault="00625AC0">
      <w:pPr>
        <w:pStyle w:val="ListParagraph"/>
        <w:numPr>
          <w:ilvl w:val="1"/>
          <w:numId w:val="1"/>
        </w:numPr>
        <w:tabs>
          <w:tab w:val="left" w:pos="1626"/>
        </w:tabs>
        <w:spacing w:before="179"/>
        <w:ind w:hanging="153"/>
        <w:rPr>
          <w:sz w:val="28"/>
        </w:rPr>
      </w:pPr>
      <w:r>
        <w:rPr>
          <w:sz w:val="28"/>
        </w:rPr>
        <w:t>Peanut/Tree Nut free snack—labeled with child’s name and</w:t>
      </w:r>
      <w:r>
        <w:rPr>
          <w:spacing w:val="-14"/>
          <w:sz w:val="28"/>
        </w:rPr>
        <w:t xml:space="preserve"> </w:t>
      </w:r>
      <w:r>
        <w:rPr>
          <w:sz w:val="28"/>
        </w:rPr>
        <w:t>date</w:t>
      </w:r>
    </w:p>
    <w:p w:rsidR="00047DFD" w:rsidRDefault="00625AC0">
      <w:pPr>
        <w:pStyle w:val="ListParagraph"/>
        <w:numPr>
          <w:ilvl w:val="1"/>
          <w:numId w:val="1"/>
        </w:numPr>
        <w:tabs>
          <w:tab w:val="left" w:pos="1616"/>
        </w:tabs>
        <w:ind w:left="1615" w:hanging="153"/>
        <w:rPr>
          <w:sz w:val="28"/>
        </w:rPr>
      </w:pPr>
      <w:r>
        <w:rPr>
          <w:sz w:val="28"/>
        </w:rPr>
        <w:t>Reﬁllable water bottle with a straw—labeled with child’s</w:t>
      </w:r>
      <w:r>
        <w:rPr>
          <w:spacing w:val="-18"/>
          <w:sz w:val="28"/>
        </w:rPr>
        <w:t xml:space="preserve"> </w:t>
      </w:r>
      <w:r>
        <w:rPr>
          <w:sz w:val="28"/>
        </w:rPr>
        <w:t>name</w:t>
      </w:r>
    </w:p>
    <w:p w:rsidR="00047DFD" w:rsidRDefault="00625AC0">
      <w:pPr>
        <w:pStyle w:val="ListParagraph"/>
        <w:numPr>
          <w:ilvl w:val="1"/>
          <w:numId w:val="1"/>
        </w:numPr>
        <w:tabs>
          <w:tab w:val="left" w:pos="1626"/>
        </w:tabs>
        <w:ind w:hanging="153"/>
        <w:rPr>
          <w:sz w:val="28"/>
        </w:rPr>
      </w:pPr>
      <w:r>
        <w:rPr>
          <w:sz w:val="28"/>
        </w:rPr>
        <w:t>My MVP tote bag—labeled with child’s</w:t>
      </w:r>
      <w:r>
        <w:rPr>
          <w:spacing w:val="-8"/>
          <w:sz w:val="28"/>
        </w:rPr>
        <w:t xml:space="preserve"> </w:t>
      </w:r>
      <w:r>
        <w:rPr>
          <w:sz w:val="28"/>
        </w:rPr>
        <w:t>name</w:t>
      </w:r>
    </w:p>
    <w:p w:rsidR="00047DFD" w:rsidRDefault="00625AC0">
      <w:pPr>
        <w:pStyle w:val="ListParagraph"/>
        <w:numPr>
          <w:ilvl w:val="1"/>
          <w:numId w:val="1"/>
        </w:numPr>
        <w:tabs>
          <w:tab w:val="left" w:pos="1626"/>
        </w:tabs>
        <w:ind w:hanging="153"/>
        <w:rPr>
          <w:sz w:val="28"/>
        </w:rPr>
      </w:pPr>
      <w:r>
        <w:rPr>
          <w:sz w:val="28"/>
        </w:rPr>
        <w:t>My Parent/Teacher Communication</w:t>
      </w:r>
      <w:r>
        <w:rPr>
          <w:spacing w:val="-2"/>
          <w:sz w:val="28"/>
        </w:rPr>
        <w:t xml:space="preserve"> </w:t>
      </w:r>
      <w:r>
        <w:rPr>
          <w:sz w:val="28"/>
        </w:rPr>
        <w:t>folder</w:t>
      </w:r>
    </w:p>
    <w:p w:rsidR="00047DFD" w:rsidRDefault="00625AC0">
      <w:pPr>
        <w:pStyle w:val="ListParagraph"/>
        <w:numPr>
          <w:ilvl w:val="1"/>
          <w:numId w:val="1"/>
        </w:numPr>
        <w:tabs>
          <w:tab w:val="left" w:pos="1626"/>
        </w:tabs>
        <w:ind w:hanging="153"/>
        <w:rPr>
          <w:sz w:val="28"/>
        </w:rPr>
      </w:pPr>
      <w:r>
        <w:rPr>
          <w:sz w:val="28"/>
        </w:rPr>
        <w:t>Appropriate cold weather clothes for outside play (coat, hat, mittens,</w:t>
      </w:r>
      <w:r>
        <w:rPr>
          <w:spacing w:val="-22"/>
          <w:sz w:val="28"/>
        </w:rPr>
        <w:t xml:space="preserve"> </w:t>
      </w:r>
      <w:r>
        <w:rPr>
          <w:sz w:val="28"/>
        </w:rPr>
        <w:t>etc.)</w:t>
      </w:r>
    </w:p>
    <w:sectPr w:rsidR="00047DFD">
      <w:type w:val="continuous"/>
      <w:pgSz w:w="12240" w:h="15840"/>
      <w:pgMar w:top="124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8731B"/>
    <w:multiLevelType w:val="hybridMultilevel"/>
    <w:tmpl w:val="5DF27C70"/>
    <w:lvl w:ilvl="0" w:tplc="7A70B36A">
      <w:numFmt w:val="bullet"/>
      <w:lvlText w:val=""/>
      <w:lvlJc w:val="left"/>
      <w:pPr>
        <w:ind w:left="61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1B479F4">
      <w:numFmt w:val="bullet"/>
      <w:lvlText w:val=""/>
      <w:lvlJc w:val="left"/>
      <w:pPr>
        <w:ind w:left="1625" w:hanging="152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FDCA60A">
      <w:numFmt w:val="bullet"/>
      <w:lvlText w:val="•"/>
      <w:lvlJc w:val="left"/>
      <w:pPr>
        <w:ind w:left="2617" w:hanging="152"/>
      </w:pPr>
      <w:rPr>
        <w:rFonts w:hint="default"/>
      </w:rPr>
    </w:lvl>
    <w:lvl w:ilvl="3" w:tplc="56D82B1E">
      <w:numFmt w:val="bullet"/>
      <w:lvlText w:val="•"/>
      <w:lvlJc w:val="left"/>
      <w:pPr>
        <w:ind w:left="3615" w:hanging="152"/>
      </w:pPr>
      <w:rPr>
        <w:rFonts w:hint="default"/>
      </w:rPr>
    </w:lvl>
    <w:lvl w:ilvl="4" w:tplc="829E879C">
      <w:numFmt w:val="bullet"/>
      <w:lvlText w:val="•"/>
      <w:lvlJc w:val="left"/>
      <w:pPr>
        <w:ind w:left="4613" w:hanging="152"/>
      </w:pPr>
      <w:rPr>
        <w:rFonts w:hint="default"/>
      </w:rPr>
    </w:lvl>
    <w:lvl w:ilvl="5" w:tplc="F524FD86">
      <w:numFmt w:val="bullet"/>
      <w:lvlText w:val="•"/>
      <w:lvlJc w:val="left"/>
      <w:pPr>
        <w:ind w:left="5611" w:hanging="152"/>
      </w:pPr>
      <w:rPr>
        <w:rFonts w:hint="default"/>
      </w:rPr>
    </w:lvl>
    <w:lvl w:ilvl="6" w:tplc="C986A3A0">
      <w:numFmt w:val="bullet"/>
      <w:lvlText w:val="•"/>
      <w:lvlJc w:val="left"/>
      <w:pPr>
        <w:ind w:left="6608" w:hanging="152"/>
      </w:pPr>
      <w:rPr>
        <w:rFonts w:hint="default"/>
      </w:rPr>
    </w:lvl>
    <w:lvl w:ilvl="7" w:tplc="A67EDD62">
      <w:numFmt w:val="bullet"/>
      <w:lvlText w:val="•"/>
      <w:lvlJc w:val="left"/>
      <w:pPr>
        <w:ind w:left="7606" w:hanging="152"/>
      </w:pPr>
      <w:rPr>
        <w:rFonts w:hint="default"/>
      </w:rPr>
    </w:lvl>
    <w:lvl w:ilvl="8" w:tplc="89F06622">
      <w:numFmt w:val="bullet"/>
      <w:lvlText w:val="•"/>
      <w:lvlJc w:val="left"/>
      <w:pPr>
        <w:ind w:left="8604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DFD"/>
    <w:rsid w:val="00047DFD"/>
    <w:rsid w:val="003E2FA3"/>
    <w:rsid w:val="00625AC0"/>
    <w:rsid w:val="00A1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9CE8"/>
  <w15:docId w15:val="{4FBE58FB-3AF0-4BB4-B734-A840F12C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5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5"/>
      <w:ind w:left="614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5"/>
      <w:ind w:left="61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f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2's 19-20.pub</dc:title>
  <dc:creator>dlee</dc:creator>
  <cp:lastModifiedBy>Laura Cottrell</cp:lastModifiedBy>
  <cp:revision>4</cp:revision>
  <dcterms:created xsi:type="dcterms:W3CDTF">2021-07-13T17:24:00Z</dcterms:created>
  <dcterms:modified xsi:type="dcterms:W3CDTF">2021-07-21T16:16:00Z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2021-07-13T00:00:00Z</vt:filetime>
  </property>
</Properties>
</file>